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76" w:lineRule="exact" w:before="0" w:after="0"/>
        <w:ind w:left="432" w:right="432" w:firstLine="0"/>
        <w:jc w:val="center"/>
      </w:pPr>
      <w:r>
        <w:rPr>
          <w:spacing w:val="-10"/>
          <w:rFonts w:ascii="DejaVu Sans" w:hAnsi="DejaVu Sans" w:eastAsia="DejaVu Sans"/>
          <w:b/>
          <w:color w:val="000000"/>
          <w:sz w:val="23"/>
        </w:rPr>
        <w:t>Протокол заседания Комиссии на присвоение (подтверждение)</w:t>
      </w:r>
      <w:r>
        <w:rPr>
          <w:spacing w:val="-10"/>
          <w:rFonts w:ascii="DejaVu Sans" w:hAnsi="DejaVu Sans" w:eastAsia="DejaVu Sans"/>
          <w:b/>
          <w:color w:val="000000"/>
          <w:sz w:val="23"/>
        </w:rPr>
        <w:t>квалификационной категории педагога/руководителя (заведующего)</w:t>
      </w:r>
      <w:r>
        <w:rPr>
          <w:spacing w:val="-10"/>
          <w:rFonts w:ascii="DejaVu Sans" w:hAnsi="DejaVu Sans" w:eastAsia="DejaVu Sans"/>
          <w:b/>
          <w:color w:val="000000"/>
          <w:sz w:val="23"/>
        </w:rPr>
        <w:t>отдела и методиста методического кабинета (центра)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352" w:after="0"/>
        <w:ind w:left="0" w:right="4266" w:firstLine="0"/>
        <w:jc w:val="right"/>
      </w:pPr>
      <w:r>
        <w:rPr>
          <w:spacing w:val="-10"/>
          <w:w w:val="97.8060672157689"/>
          <w:rFonts w:ascii="DejaVu Sans" w:hAnsi="DejaVu Sans" w:eastAsia="DejaVu Sans"/>
          <w:color w:val="000000"/>
          <w:sz w:val="19"/>
        </w:rPr>
        <w:t>«19»</w:t>
      </w:r>
      <w:r>
        <w:rPr>
          <w:spacing w:val="-10"/>
          <w:w w:val="97.8060672157689"/>
          <w:rFonts w:ascii="DejaVu Sans" w:hAnsi="DejaVu Sans" w:eastAsia="DejaVu Sans"/>
          <w:color w:val="000000"/>
          <w:sz w:val="19"/>
        </w:rPr>
        <w:t>06</w:t>
      </w:r>
      <w:r>
        <w:rPr>
          <w:spacing w:val="-10"/>
          <w:w w:val="97.8060672157689"/>
          <w:rFonts w:ascii="DejaVu Sans" w:hAnsi="DejaVu Sans" w:eastAsia="DejaVu Sans"/>
          <w:color w:val="000000"/>
          <w:sz w:val="19"/>
        </w:rPr>
        <w:t>2025 года</w:t>
      </w:r>
    </w:p>
    <w:p>
      <w:pPr>
        <w:autoSpaceDN w:val="0"/>
        <w:autoSpaceDE w:val="0"/>
        <w:widowControl/>
        <w:spacing w:line="256" w:lineRule="exact" w:before="282" w:after="0"/>
        <w:ind w:left="0" w:right="0" w:firstLine="0"/>
        <w:jc w:val="center"/>
      </w:pPr>
      <w:r>
        <w:rPr>
          <w:spacing w:val="-10"/>
          <w:rFonts w:ascii="DejaVu Sans" w:hAnsi="DejaVu Sans" w:eastAsia="DejaVu Sans"/>
          <w:b/>
          <w:color w:val="000000"/>
          <w:sz w:val="21"/>
        </w:rPr>
        <w:t>Решение Комиссии по итогам этапов присвоения (подтверждения) квалификационной</w:t>
      </w:r>
      <w:r>
        <w:rPr>
          <w:spacing w:val="-10"/>
          <w:rFonts w:ascii="DejaVu Sans" w:hAnsi="DejaVu Sans" w:eastAsia="DejaVu Sans"/>
          <w:b/>
          <w:color w:val="000000"/>
          <w:sz w:val="21"/>
        </w:rPr>
        <w:t>категории</w:t>
      </w:r>
    </w:p>
    <w:p>
      <w:pPr>
        <w:autoSpaceDN w:val="0"/>
        <w:autoSpaceDE w:val="0"/>
        <w:widowControl/>
        <w:spacing w:line="216" w:lineRule="exact" w:before="592" w:after="234"/>
        <w:ind w:left="0" w:right="0" w:firstLine="0"/>
        <w:jc w:val="center"/>
      </w:pPr>
      <w:r>
        <w:rPr>
          <w:spacing w:val="-10"/>
          <w:w w:val="97.8060672157689"/>
          <w:rFonts w:ascii="DejaVu Sans" w:hAnsi="DejaVu Sans" w:eastAsia="DejaVu Sans"/>
          <w:b/>
          <w:color w:val="000000"/>
          <w:sz w:val="19"/>
        </w:rPr>
        <w:t>Соответствует заявляемой квалификационной категории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14" w:type="dxa"/>
      </w:tblPr>
      <w:tblGrid>
        <w:gridCol w:w="660" w:type="dxa"/>
        <w:gridCol w:w="1260" w:type="dxa"/>
        <w:gridCol w:w="1340" w:type="dxa"/>
        <w:gridCol w:w="1300" w:type="dxa"/>
        <w:gridCol w:w="1300" w:type="dxa"/>
        <w:gridCol w:w="1320" w:type="dxa"/>
        <w:gridCol w:w="1320" w:type="dxa"/>
        <w:gridCol w:w="1440" w:type="dxa"/>
      </w:tblGrid>
      <w:tr>
        <w:trPr>
          <w:trHeight w:hRule="exact" w:val="260"/>
        </w:trPr>
        <w:tc>
          <w:tcPr>
            <w:tcW w:type="dxa" w:w="6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02" w:after="0"/>
              <w:ind w:left="0" w:right="94" w:firstLine="0"/>
              <w:jc w:val="righ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№</w:t>
            </w:r>
          </w:p>
        </w:tc>
        <w:tc>
          <w:tcPr>
            <w:tcW w:type="dxa" w:w="12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8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ФИО (при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8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Должност</w:t>
            </w:r>
          </w:p>
        </w:tc>
        <w:tc>
          <w:tcPr>
            <w:tcW w:type="dxa" w:w="13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6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Очередна</w:t>
            </w:r>
          </w:p>
        </w:tc>
        <w:tc>
          <w:tcPr>
            <w:tcW w:type="dxa" w:w="13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8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Заявляема</w:t>
            </w:r>
          </w:p>
        </w:tc>
        <w:tc>
          <w:tcPr>
            <w:tcW w:type="dxa" w:w="13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Присвоенн</w:t>
            </w:r>
          </w:p>
        </w:tc>
        <w:tc>
          <w:tcPr>
            <w:tcW w:type="dxa" w:w="14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84" w:after="0"/>
              <w:ind w:left="118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Решение</w:t>
            </w:r>
          </w:p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я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ая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я/досрочн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0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2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наличии)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ь</w:t>
            </w:r>
          </w:p>
        </w:tc>
        <w:tc>
          <w:tcPr>
            <w:tcW w:type="dxa" w:w="13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ая для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4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6" w:after="0"/>
              <w:ind w:left="88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комиссии</w:t>
            </w:r>
          </w:p>
        </w:tc>
      </w:tr>
      <w:tr>
        <w:trPr>
          <w:trHeight w:hRule="exact" w:val="10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8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педагогов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274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28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216" w:lineRule="exact" w:before="54" w:after="4"/>
        <w:ind w:left="1056" w:right="0" w:firstLine="0"/>
        <w:jc w:val="left"/>
      </w:pPr>
      <w:r>
        <w:rPr>
          <w:spacing w:val="-10"/>
          <w:w w:val="97.8060672157689"/>
          <w:rFonts w:ascii="DejaVu Sans" w:hAnsi="DejaVu Sans" w:eastAsia="DejaVu Sans"/>
          <w:color w:val="000000"/>
          <w:sz w:val="19"/>
        </w:rPr>
        <w:t>МОМЫНЖА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54" w:type="dxa"/>
      </w:tblPr>
      <w:tblGrid>
        <w:gridCol w:w="600" w:type="dxa"/>
        <w:gridCol w:w="1280" w:type="dxa"/>
        <w:gridCol w:w="1340" w:type="dxa"/>
        <w:gridCol w:w="1320" w:type="dxa"/>
        <w:gridCol w:w="1280" w:type="dxa"/>
        <w:gridCol w:w="1340" w:type="dxa"/>
        <w:gridCol w:w="2140" w:type="dxa"/>
      </w:tblGrid>
      <w:tr>
        <w:trPr>
          <w:trHeight w:hRule="exact" w:val="212"/>
        </w:trPr>
        <w:tc>
          <w:tcPr>
            <w:tcW w:type="dxa" w:w="6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22" w:after="0"/>
              <w:ind w:left="0" w:right="128" w:firstLine="0"/>
              <w:jc w:val="right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1</w:t>
            </w:r>
          </w:p>
        </w:tc>
        <w:tc>
          <w:tcPr>
            <w:tcW w:type="dxa" w:w="12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НОВА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9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воспитател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2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Очередная</w:t>
            </w:r>
          </w:p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9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вторая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9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Педагог-</w:t>
            </w:r>
          </w:p>
        </w:tc>
        <w:tc>
          <w:tcPr>
            <w:tcW w:type="dxa" w:w="21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96" w:after="0"/>
              <w:ind w:left="220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Педагог-</w:t>
            </w:r>
          </w:p>
        </w:tc>
      </w:tr>
      <w:tr>
        <w:trPr>
          <w:trHeight w:hRule="exact" w:val="100"/>
        </w:trPr>
        <w:tc>
          <w:tcPr>
            <w:tcW w:type="dxa" w:w="1518"/>
            <w:vMerge/>
            <w:tcBorders/>
          </w:tcPr>
          <w:p/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ВЕНЕРА</w:t>
            </w:r>
          </w:p>
        </w:tc>
        <w:tc>
          <w:tcPr>
            <w:tcW w:type="dxa" w:w="1518"/>
            <w:vMerge/>
            <w:tcBorders/>
          </w:tcPr>
          <w:p/>
        </w:tc>
        <w:tc>
          <w:tcPr>
            <w:tcW w:type="dxa" w:w="1518"/>
            <w:vMerge/>
            <w:tcBorders/>
          </w:tcPr>
          <w:p/>
        </w:tc>
        <w:tc>
          <w:tcPr>
            <w:tcW w:type="dxa" w:w="1518"/>
            <w:vMerge/>
            <w:tcBorders/>
          </w:tcPr>
          <w:p/>
        </w:tc>
        <w:tc>
          <w:tcPr>
            <w:tcW w:type="dxa" w:w="1518"/>
            <w:vMerge/>
            <w:tcBorders/>
          </w:tcPr>
          <w:p/>
        </w:tc>
        <w:tc>
          <w:tcPr>
            <w:tcW w:type="dxa" w:w="151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518"/>
            <w:vMerge/>
            <w:tcBorders/>
          </w:tcPr>
          <w:p/>
        </w:tc>
        <w:tc>
          <w:tcPr>
            <w:tcW w:type="dxa" w:w="1518"/>
            <w:vMerge/>
            <w:tcBorders/>
          </w:tcPr>
          <w:p/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ь</w:t>
            </w:r>
          </w:p>
        </w:tc>
        <w:tc>
          <w:tcPr>
            <w:tcW w:type="dxa" w:w="1518"/>
            <w:vMerge/>
            <w:tcBorders/>
          </w:tcPr>
          <w:p/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категория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модератор</w:t>
            </w:r>
          </w:p>
        </w:tc>
        <w:tc>
          <w:tcPr>
            <w:tcW w:type="dxa" w:w="21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4" w:after="0"/>
              <w:ind w:left="122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модератор</w:t>
            </w:r>
          </w:p>
        </w:tc>
      </w:tr>
      <w:tr>
        <w:trPr>
          <w:trHeight w:hRule="exact" w:val="230"/>
        </w:trPr>
        <w:tc>
          <w:tcPr>
            <w:tcW w:type="dxa" w:w="1518"/>
            <w:vMerge/>
            <w:tcBorders/>
          </w:tcPr>
          <w:p/>
        </w:tc>
        <w:tc>
          <w:tcPr>
            <w:tcW w:type="dxa" w:w="12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color w:val="000000"/>
                <w:sz w:val="19"/>
              </w:rPr>
              <w:t>ИЛЬИЧБЕК</w:t>
            </w:r>
          </w:p>
        </w:tc>
        <w:tc>
          <w:tcPr>
            <w:tcW w:type="dxa" w:w="1518"/>
            <w:vMerge/>
            <w:tcBorders/>
          </w:tcPr>
          <w:p/>
        </w:tc>
        <w:tc>
          <w:tcPr>
            <w:tcW w:type="dxa" w:w="1518"/>
            <w:vMerge/>
            <w:tcBorders/>
          </w:tcPr>
          <w:p/>
        </w:tc>
        <w:tc>
          <w:tcPr>
            <w:tcW w:type="dxa" w:w="1518"/>
            <w:vMerge/>
            <w:tcBorders/>
          </w:tcPr>
          <w:p/>
        </w:tc>
        <w:tc>
          <w:tcPr>
            <w:tcW w:type="dxa" w:w="1518"/>
            <w:vMerge/>
            <w:tcBorders/>
          </w:tcPr>
          <w:p/>
        </w:tc>
        <w:tc>
          <w:tcPr>
            <w:tcW w:type="dxa" w:w="1518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216" w:lineRule="exact" w:before="2" w:after="0"/>
        <w:ind w:left="1336" w:right="0" w:firstLine="0"/>
        <w:jc w:val="left"/>
      </w:pPr>
      <w:r>
        <w:rPr>
          <w:spacing w:val="-10"/>
          <w:w w:val="97.8060672157689"/>
          <w:rFonts w:ascii="DejaVu Sans" w:hAnsi="DejaVu Sans" w:eastAsia="DejaVu Sans"/>
          <w:color w:val="000000"/>
          <w:sz w:val="19"/>
        </w:rPr>
        <w:t>ОВНА</w:t>
      </w:r>
    </w:p>
    <w:p>
      <w:pPr>
        <w:autoSpaceDN w:val="0"/>
        <w:autoSpaceDE w:val="0"/>
        <w:widowControl/>
        <w:spacing w:line="216" w:lineRule="exact" w:before="642" w:after="236"/>
        <w:ind w:left="0" w:right="0" w:firstLine="0"/>
        <w:jc w:val="center"/>
      </w:pPr>
      <w:r>
        <w:rPr>
          <w:spacing w:val="-10"/>
          <w:w w:val="97.8060672157689"/>
          <w:rFonts w:ascii="DejaVu Sans" w:hAnsi="DejaVu Sans" w:eastAsia="DejaVu Sans"/>
          <w:b/>
          <w:color w:val="000000"/>
          <w:sz w:val="19"/>
        </w:rPr>
        <w:t>Не соответствует заявляемой квалификационной категории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54" w:type="dxa"/>
      </w:tblPr>
      <w:tblGrid>
        <w:gridCol w:w="600" w:type="dxa"/>
        <w:gridCol w:w="1280" w:type="dxa"/>
        <w:gridCol w:w="1340" w:type="dxa"/>
        <w:gridCol w:w="1320" w:type="dxa"/>
        <w:gridCol w:w="1320" w:type="dxa"/>
        <w:gridCol w:w="1340" w:type="dxa"/>
        <w:gridCol w:w="1360" w:type="dxa"/>
        <w:gridCol w:w="1480" w:type="dxa"/>
      </w:tblGrid>
      <w:tr>
        <w:trPr>
          <w:trHeight w:hRule="exact" w:val="278"/>
        </w:trPr>
        <w:tc>
          <w:tcPr>
            <w:tcW w:type="dxa" w:w="6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02" w:after="0"/>
              <w:ind w:left="0" w:right="90" w:firstLine="0"/>
              <w:jc w:val="righ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№</w:t>
            </w:r>
          </w:p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38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ФИО (при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38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Должност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6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Очередна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8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6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Заявляема</w:t>
            </w:r>
          </w:p>
        </w:tc>
        <w:tc>
          <w:tcPr>
            <w:tcW w:type="dxa" w:w="13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6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Присвоенн</w:t>
            </w:r>
          </w:p>
        </w:tc>
        <w:tc>
          <w:tcPr>
            <w:tcW w:type="dxa" w:w="14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380" w:after="0"/>
              <w:ind w:left="164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Решение</w:t>
            </w:r>
          </w:p>
        </w:tc>
      </w:tr>
      <w:tr>
        <w:trPr>
          <w:trHeight w:hRule="exact" w:val="10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я</w:t>
            </w:r>
          </w:p>
        </w:tc>
        <w:tc>
          <w:tcPr>
            <w:tcW w:type="dxa" w:w="13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ая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я/досрочн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0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8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наличии)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8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ь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ая для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4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8" w:after="0"/>
              <w:ind w:left="134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комиссии</w:t>
            </w:r>
          </w:p>
        </w:tc>
      </w:tr>
      <w:tr>
        <w:trPr>
          <w:trHeight w:hRule="exact" w:val="10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8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педагогов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28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28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216" w:lineRule="exact" w:before="572" w:after="236"/>
        <w:ind w:left="0" w:right="0" w:firstLine="0"/>
        <w:jc w:val="center"/>
      </w:pPr>
      <w:r>
        <w:rPr>
          <w:spacing w:val="-10"/>
          <w:w w:val="97.8060672157689"/>
          <w:rFonts w:ascii="DejaVu Sans" w:hAnsi="DejaVu Sans" w:eastAsia="DejaVu Sans"/>
          <w:b/>
          <w:color w:val="000000"/>
          <w:sz w:val="19"/>
        </w:rPr>
        <w:t>Соответствует действующей квалификационной категории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54" w:type="dxa"/>
      </w:tblPr>
      <w:tblGrid>
        <w:gridCol w:w="600" w:type="dxa"/>
        <w:gridCol w:w="1280" w:type="dxa"/>
        <w:gridCol w:w="1340" w:type="dxa"/>
        <w:gridCol w:w="1320" w:type="dxa"/>
        <w:gridCol w:w="1320" w:type="dxa"/>
        <w:gridCol w:w="1340" w:type="dxa"/>
        <w:gridCol w:w="1360" w:type="dxa"/>
        <w:gridCol w:w="1480" w:type="dxa"/>
      </w:tblGrid>
      <w:tr>
        <w:trPr>
          <w:trHeight w:hRule="exact" w:val="276"/>
        </w:trPr>
        <w:tc>
          <w:tcPr>
            <w:tcW w:type="dxa" w:w="6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00" w:after="0"/>
              <w:ind w:left="0" w:right="90" w:firstLine="0"/>
              <w:jc w:val="righ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№</w:t>
            </w:r>
          </w:p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8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ФИО (при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8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Должност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6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Очередна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8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6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Заявляема</w:t>
            </w:r>
          </w:p>
        </w:tc>
        <w:tc>
          <w:tcPr>
            <w:tcW w:type="dxa" w:w="13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6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Присвоенн</w:t>
            </w:r>
          </w:p>
        </w:tc>
        <w:tc>
          <w:tcPr>
            <w:tcW w:type="dxa" w:w="14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80" w:after="0"/>
              <w:ind w:left="164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Решение</w:t>
            </w:r>
          </w:p>
        </w:tc>
      </w:tr>
      <w:tr>
        <w:trPr>
          <w:trHeight w:hRule="exact" w:val="10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я</w:t>
            </w:r>
          </w:p>
        </w:tc>
        <w:tc>
          <w:tcPr>
            <w:tcW w:type="dxa" w:w="13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ая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я/досрочн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0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наличии)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ь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ая для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4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0" w:after="0"/>
              <w:ind w:left="134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комиссии</w:t>
            </w:r>
          </w:p>
        </w:tc>
      </w:tr>
      <w:tr>
        <w:trPr>
          <w:trHeight w:hRule="exact" w:val="10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педагогов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282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28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216" w:lineRule="exact" w:before="572" w:after="234"/>
        <w:ind w:left="0" w:right="0" w:firstLine="0"/>
        <w:jc w:val="center"/>
      </w:pPr>
      <w:r>
        <w:rPr>
          <w:spacing w:val="-10"/>
          <w:w w:val="97.8060672157689"/>
          <w:rFonts w:ascii="DejaVu Sans" w:hAnsi="DejaVu Sans" w:eastAsia="DejaVu Sans"/>
          <w:b/>
          <w:color w:val="000000"/>
          <w:sz w:val="19"/>
        </w:rPr>
        <w:t>Соответствует категории ниже действующей квалификационной категории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54" w:type="dxa"/>
      </w:tblPr>
      <w:tblGrid>
        <w:gridCol w:w="600" w:type="dxa"/>
        <w:gridCol w:w="1280" w:type="dxa"/>
        <w:gridCol w:w="1340" w:type="dxa"/>
        <w:gridCol w:w="1320" w:type="dxa"/>
        <w:gridCol w:w="1320" w:type="dxa"/>
        <w:gridCol w:w="1340" w:type="dxa"/>
        <w:gridCol w:w="1360" w:type="dxa"/>
        <w:gridCol w:w="1480" w:type="dxa"/>
      </w:tblGrid>
      <w:tr>
        <w:trPr>
          <w:trHeight w:hRule="exact" w:val="276"/>
        </w:trPr>
        <w:tc>
          <w:tcPr>
            <w:tcW w:type="dxa" w:w="60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502" w:after="0"/>
              <w:ind w:left="0" w:right="90" w:firstLine="0"/>
              <w:jc w:val="righ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№</w:t>
            </w:r>
          </w:p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8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ФИО (при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8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Должност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6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Очередна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28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58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Заявляема</w:t>
            </w:r>
          </w:p>
        </w:tc>
        <w:tc>
          <w:tcPr>
            <w:tcW w:type="dxa" w:w="13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58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Присвоенн</w:t>
            </w:r>
          </w:p>
        </w:tc>
        <w:tc>
          <w:tcPr>
            <w:tcW w:type="dxa" w:w="14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380" w:after="0"/>
              <w:ind w:left="164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Решение</w:t>
            </w:r>
          </w:p>
        </w:tc>
      </w:tr>
      <w:tr>
        <w:trPr>
          <w:trHeight w:hRule="exact" w:val="10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я</w:t>
            </w:r>
          </w:p>
        </w:tc>
        <w:tc>
          <w:tcPr>
            <w:tcW w:type="dxa" w:w="13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ая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я/досрочн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0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4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квалифик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2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наличии)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0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ь</w:t>
            </w:r>
          </w:p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ая для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48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10" w:after="0"/>
              <w:ind w:left="134" w:right="0" w:firstLine="0"/>
              <w:jc w:val="left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комиссии</w:t>
            </w:r>
          </w:p>
        </w:tc>
      </w:tr>
      <w:tr>
        <w:trPr>
          <w:trHeight w:hRule="exact" w:val="10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6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6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ационная</w:t>
            </w:r>
          </w:p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120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0"/>
            <w:vMerge w:val="restart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12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педагогов</w:t>
            </w:r>
          </w:p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</w:tr>
      <w:tr>
        <w:trPr>
          <w:trHeight w:hRule="exact" w:val="204"/>
        </w:trPr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28"/>
            <w:vMerge/>
            <w:tcBorders/>
          </w:tcPr>
          <w:p/>
        </w:tc>
        <w:tc>
          <w:tcPr>
            <w:tcW w:type="dxa" w:w="1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8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8" w:after="0"/>
              <w:ind w:left="0" w:right="0" w:firstLine="0"/>
              <w:jc w:val="center"/>
            </w:pPr>
            <w:r>
              <w:rPr>
                <w:spacing w:val="-10"/>
                <w:w w:val="97.8060672157689"/>
                <w:rFonts w:ascii="DejaVu Sans" w:hAnsi="DejaVu Sans" w:eastAsia="DejaVu Sans"/>
                <w:b/>
                <w:color w:val="000000"/>
                <w:sz w:val="19"/>
              </w:rPr>
              <w:t>категория</w:t>
            </w:r>
          </w:p>
        </w:tc>
        <w:tc>
          <w:tcPr>
            <w:tcW w:type="dxa" w:w="1328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1900" w:h="16840"/>
      <w:pgMar w:top="432" w:right="626" w:bottom="364" w:left="64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